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F105" w14:textId="77777777" w:rsidR="00F44DE7" w:rsidRPr="00EE7055" w:rsidRDefault="00F44DE7" w:rsidP="00F44DE7">
      <w:pPr>
        <w:rPr>
          <w:b/>
        </w:rPr>
      </w:pPr>
      <w:r w:rsidRPr="00EE7055">
        <w:rPr>
          <w:b/>
        </w:rPr>
        <w:t>Ek-</w:t>
      </w:r>
      <w:r>
        <w:rPr>
          <w:b/>
        </w:rPr>
        <w:t>4</w:t>
      </w:r>
    </w:p>
    <w:p w14:paraId="07F3210A" w14:textId="77777777" w:rsidR="00F44DE7" w:rsidRDefault="00F44DE7" w:rsidP="00F44DE7">
      <w:pPr>
        <w:spacing w:after="120"/>
        <w:jc w:val="both"/>
      </w:pPr>
    </w:p>
    <w:tbl>
      <w:tblPr>
        <w:tblpPr w:leftFromText="141" w:rightFromText="141" w:vertAnchor="text" w:horzAnchor="margin" w:tblpXSpec="right" w:tblpY="266"/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60"/>
        <w:gridCol w:w="2840"/>
        <w:gridCol w:w="2220"/>
        <w:gridCol w:w="2340"/>
        <w:gridCol w:w="2340"/>
      </w:tblGrid>
      <w:tr w:rsidR="00F44DE7" w:rsidRPr="00A643D8" w14:paraId="483887F5" w14:textId="77777777" w:rsidTr="001D1788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3668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8FA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AÇIKLAMA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93CBDAD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İHKİB Tarihi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5D2D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İTHİB Tarihi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14848F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İDMİB Tarihi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E0311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İHİB Tarihi</w:t>
            </w:r>
          </w:p>
        </w:tc>
      </w:tr>
      <w:tr w:rsidR="00F44DE7" w:rsidRPr="00A643D8" w14:paraId="2A090107" w14:textId="77777777" w:rsidTr="001D1788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983F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855A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Cari Yıl İtibarıyla Birliğe olan Borçlarının Ödenmesinin Son Günü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3586B7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 Mart 2022 Salı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FD17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21 Mart 2022 Pazartesi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631DF7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 Mart 2022 Çarşamba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78ED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29 Mart 2022 Salı</w:t>
            </w:r>
          </w:p>
        </w:tc>
      </w:tr>
      <w:tr w:rsidR="00F44DE7" w:rsidRPr="00A643D8" w14:paraId="5DA162B6" w14:textId="77777777" w:rsidTr="001D178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6B8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0E21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Temsilci Bildirim Yazısı Kabulünün Son Günü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6BE74D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 Mart 2022 Salı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2A40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21 Mart 2022 Pazartesi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0829258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 Mart 2022 Çarşamba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238B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29 Mart 2022 Salı</w:t>
            </w:r>
          </w:p>
        </w:tc>
      </w:tr>
      <w:tr w:rsidR="00F44DE7" w:rsidRPr="00A643D8" w14:paraId="04514307" w14:textId="77777777" w:rsidTr="001D178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A72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213A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Genel Kurul Listesinin </w:t>
            </w:r>
            <w:proofErr w:type="gramStart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Hakime</w:t>
            </w:r>
            <w:proofErr w:type="gramEnd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Gönderilmesi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BF26F2E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 Mart 2022 Perşembe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31FE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23 Mart 2022 Çarşamba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AAC7E5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18 Mart 2022 Cuma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8850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31 Mart 2022 Perşembe</w:t>
            </w:r>
          </w:p>
        </w:tc>
      </w:tr>
      <w:tr w:rsidR="00F44DE7" w:rsidRPr="00A643D8" w14:paraId="59E1C620" w14:textId="77777777" w:rsidTr="001D1788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E7A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3B3B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Genel Kurul Listesinin </w:t>
            </w:r>
            <w:proofErr w:type="gramStart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Hakim</w:t>
            </w:r>
            <w:proofErr w:type="gramEnd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Tarafından Onaylanması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B22944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17 Mart 2022 Perşembe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DF95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23 Mart 2022 Çarşamba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BF34B6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18 Mart 2022 Cuma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254C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31 Mart 2022 Perşembe</w:t>
            </w:r>
          </w:p>
        </w:tc>
      </w:tr>
      <w:tr w:rsidR="00F44DE7" w:rsidRPr="00A643D8" w14:paraId="2A226D9E" w14:textId="77777777" w:rsidTr="001D178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9A95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9219F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DB7BEC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18 Mart 2022 Cuma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D830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24 Mart 2022 Perşembe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CB7FE7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19 Mart 2022 Cumartesi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B24A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1 Nisan 2022 Cuma</w:t>
            </w:r>
          </w:p>
        </w:tc>
      </w:tr>
      <w:tr w:rsidR="00F44DE7" w:rsidRPr="00A643D8" w14:paraId="772951DF" w14:textId="77777777" w:rsidTr="001D178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ABD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C9AF3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C12F26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19 Mart 2022 Cumartesi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9A98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25 Mart 2022 Cuma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49B899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20 Mart 2022 Pazar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9754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 Nisan 2022 Cumartesi</w:t>
            </w:r>
          </w:p>
        </w:tc>
      </w:tr>
      <w:tr w:rsidR="00F44DE7" w:rsidRPr="00A643D8" w14:paraId="5814E220" w14:textId="77777777" w:rsidTr="001D1788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C87C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E2E2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Hakim</w:t>
            </w:r>
            <w:proofErr w:type="gramEnd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Tarafından Onaylanan Listenin Askıya Çıkarılması ve İtirazların Kabulü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CDEDE3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20 Mart 2022 Pazar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0BFC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26 Mart 2022 Cumartesi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D49963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21 Mart 2022 Pazartesi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58CF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3 Nisan 2022 Pazar</w:t>
            </w:r>
          </w:p>
        </w:tc>
      </w:tr>
      <w:tr w:rsidR="00F44DE7" w:rsidRPr="00A643D8" w14:paraId="745849BC" w14:textId="77777777" w:rsidTr="001D178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D92A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EFD8B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F19CCD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21 Mart 2022 Pazartesi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667A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27 Mart 2022 Pazar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7D0F7E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22 Mart 2022 Salı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1EF5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4 Nisan 2022 Pazartesi</w:t>
            </w:r>
          </w:p>
        </w:tc>
      </w:tr>
      <w:tr w:rsidR="00F44DE7" w:rsidRPr="00A643D8" w14:paraId="39A2C8C9" w14:textId="77777777" w:rsidTr="001D178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9BFE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A524B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53B3D5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22 Mart 2022 Salı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A8C7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28 Mart 2022 Pazartesi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25AF30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23 Mart 2022 Çarşamba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E968F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5 Nisan 2022 Salı</w:t>
            </w:r>
          </w:p>
        </w:tc>
      </w:tr>
      <w:tr w:rsidR="00F44DE7" w:rsidRPr="00A643D8" w14:paraId="67FDD02E" w14:textId="77777777" w:rsidTr="001D1788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A2E2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861B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Listeye Yapılacak İtirazların </w:t>
            </w:r>
            <w:proofErr w:type="gramStart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Hakim</w:t>
            </w:r>
            <w:proofErr w:type="gramEnd"/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Tarafından İncelenmesi ve Karara Bağlanması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4B70A9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23 Mart 2022 Çarşamba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B55F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29 Mart 2022 Salı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93E8C5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24 Mart 2022 Perşembe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BB44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6 Nisan 2022 Çarşamba</w:t>
            </w:r>
          </w:p>
        </w:tc>
      </w:tr>
      <w:tr w:rsidR="00F44DE7" w:rsidRPr="00A643D8" w14:paraId="707AAD54" w14:textId="77777777" w:rsidTr="001D1788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628F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9C65E" w14:textId="77777777" w:rsidR="00F44DE7" w:rsidRPr="00A643D8" w:rsidRDefault="00F44DE7" w:rsidP="001D1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E1BC363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24 Mart 2022 Perşembe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927E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30 Mart 2022 Çarşamba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B7CA55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25 Mart 2022 Cuma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0190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7 Nisan 2022 Perşembe</w:t>
            </w:r>
          </w:p>
        </w:tc>
      </w:tr>
      <w:tr w:rsidR="00F44DE7" w:rsidRPr="00A643D8" w14:paraId="18D50936" w14:textId="77777777" w:rsidTr="001D178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5C50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3903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Kurul 1. Toplantısı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C9FAAA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1 Nisan 2022 Cuma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05AE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7 Nisan 2022 Perşembe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C0A759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2 Nisan 2022 Cumartesi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D195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15 Nisan 2022 Cuma</w:t>
            </w:r>
          </w:p>
        </w:tc>
      </w:tr>
      <w:tr w:rsidR="00F44DE7" w:rsidRPr="00A643D8" w14:paraId="5D3AD4F9" w14:textId="77777777" w:rsidTr="001D178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2C6B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C982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4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Kurul 2. Toplantısı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2A4264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6 Nisan 2022 Çarşamba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B8B8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8 Nisan 2022 Cuma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581BC6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FF0000"/>
                <w:sz w:val="20"/>
                <w:szCs w:val="20"/>
              </w:rPr>
              <w:t>5 Nisan 2022 Salı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45DB" w14:textId="77777777" w:rsidR="00F44DE7" w:rsidRPr="00A643D8" w:rsidRDefault="00F44DE7" w:rsidP="001D178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43D8">
              <w:rPr>
                <w:rFonts w:ascii="Arial" w:hAnsi="Arial" w:cs="Arial"/>
                <w:color w:val="0000FF"/>
                <w:sz w:val="20"/>
                <w:szCs w:val="20"/>
              </w:rPr>
              <w:t>21 Nisan 2022 Perşembe</w:t>
            </w:r>
          </w:p>
        </w:tc>
      </w:tr>
    </w:tbl>
    <w:p w14:paraId="35093C62" w14:textId="77777777" w:rsidR="00F44DE7" w:rsidRDefault="00F44DE7" w:rsidP="00F44DE7">
      <w:pPr>
        <w:spacing w:after="120"/>
        <w:jc w:val="both"/>
      </w:pPr>
    </w:p>
    <w:p w14:paraId="3E5E52F8" w14:textId="77777777" w:rsidR="00F44DE7" w:rsidRDefault="00F44DE7" w:rsidP="00F44DE7">
      <w:pPr>
        <w:spacing w:after="120"/>
        <w:jc w:val="both"/>
      </w:pPr>
    </w:p>
    <w:p w14:paraId="4FBB60C8" w14:textId="77777777" w:rsidR="0091038A" w:rsidRDefault="0091038A"/>
    <w:sectPr w:rsidR="0091038A" w:rsidSect="00F44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E7"/>
    <w:rsid w:val="0091038A"/>
    <w:rsid w:val="00F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69E"/>
  <w15:chartTrackingRefBased/>
  <w15:docId w15:val="{0AF42C7A-4489-4EC9-9276-593A9CB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Cem Aka</cp:lastModifiedBy>
  <cp:revision>1</cp:revision>
  <dcterms:created xsi:type="dcterms:W3CDTF">2022-03-04T07:27:00Z</dcterms:created>
  <dcterms:modified xsi:type="dcterms:W3CDTF">2022-03-04T07:27:00Z</dcterms:modified>
</cp:coreProperties>
</file>